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E4D1" w14:textId="6C07F8C2" w:rsidR="00CD696F" w:rsidRPr="00CD696F" w:rsidRDefault="00CD696F" w:rsidP="00CD696F">
      <w:pPr>
        <w:jc w:val="center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lang w:val="en-AU" w:eastAsia="en-GB"/>
          <w14:ligatures w14:val="none"/>
        </w:rPr>
      </w:pPr>
      <w:r w:rsidRPr="00CD696F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lang w:val="en-AU" w:eastAsia="en-GB"/>
          <w14:ligatures w14:val="none"/>
        </w:rPr>
        <w:t>THE ZONTA CLUB OF PERTH INC</w:t>
      </w:r>
    </w:p>
    <w:p w14:paraId="7081547A" w14:textId="727F5B4D" w:rsidR="00CD696F" w:rsidRPr="00CD696F" w:rsidRDefault="00CD696F" w:rsidP="00CD696F">
      <w:pPr>
        <w:jc w:val="center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lang w:val="en-AU" w:eastAsia="en-GB"/>
          <w14:ligatures w14:val="none"/>
        </w:rPr>
      </w:pPr>
    </w:p>
    <w:p w14:paraId="65FDE3D1" w14:textId="5A96F4C9" w:rsidR="00CD696F" w:rsidRPr="00CD696F" w:rsidRDefault="00CD696F" w:rsidP="00CD696F">
      <w:pPr>
        <w:jc w:val="center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lang w:val="en-AU" w:eastAsia="en-GB"/>
          <w14:ligatures w14:val="none"/>
        </w:rPr>
      </w:pPr>
      <w:r w:rsidRPr="00CD696F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lang w:val="en-AU" w:eastAsia="en-GB"/>
          <w14:ligatures w14:val="none"/>
        </w:rPr>
        <w:t>APPLICATIONS ARE INVITED FOR THE CLUB’S 2026 POST-SECONDARY EDUCATION AWARD</w:t>
      </w:r>
    </w:p>
    <w:p w14:paraId="69B41875" w14:textId="77777777" w:rsidR="00CD696F" w:rsidRPr="00CD696F" w:rsidRDefault="00CD696F" w:rsidP="00CD696F">
      <w:pPr>
        <w:jc w:val="center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lang w:val="en-AU" w:eastAsia="en-GB"/>
          <w14:ligatures w14:val="none"/>
        </w:rPr>
      </w:pPr>
    </w:p>
    <w:p w14:paraId="34B3ED7F" w14:textId="4D120D9A" w:rsidR="00CD696F" w:rsidRPr="00CD696F" w:rsidRDefault="00CD696F" w:rsidP="00CD696F">
      <w:pPr>
        <w:jc w:val="center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lang w:val="en-AU" w:eastAsia="en-GB"/>
          <w14:ligatures w14:val="none"/>
        </w:rPr>
      </w:pPr>
      <w:r w:rsidRPr="00CD696F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lang w:val="en-AU" w:eastAsia="en-GB"/>
          <w14:ligatures w14:val="none"/>
        </w:rPr>
        <w:t>BACKGROUND INFORMATION</w:t>
      </w:r>
      <w:r w:rsidRPr="00CD696F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lang w:val="en-AU" w:eastAsia="en-GB"/>
          <w14:ligatures w14:val="none"/>
        </w:rPr>
        <w:br/>
      </w:r>
    </w:p>
    <w:p w14:paraId="7EF90A23" w14:textId="6A1F37CC" w:rsidR="00CD696F" w:rsidRDefault="00F44A91">
      <w:pPr>
        <w:rPr>
          <w:rFonts w:ascii="Arial" w:eastAsia="Times New Roman" w:hAnsi="Arial" w:cs="Arial"/>
          <w:i/>
          <w:iCs/>
          <w:color w:val="222222"/>
          <w:kern w:val="0"/>
          <w:sz w:val="32"/>
          <w:szCs w:val="32"/>
          <w:lang w:val="en-AU" w:eastAsia="en-GB"/>
          <w14:ligatures w14:val="none"/>
        </w:rPr>
      </w:pPr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The Zonta Club of Perth invites eligible </w:t>
      </w:r>
      <w: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mature-age female </w:t>
      </w:r>
      <w:r w:rsidR="00CD696F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undergraduate </w:t>
      </w:r>
      <w: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students (25 years of age or over) to apply </w:t>
      </w:r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for its </w:t>
      </w:r>
      <w:r w:rsidRPr="00CD696F">
        <w:rPr>
          <w:rFonts w:ascii="Arial" w:eastAsia="Times New Roman" w:hAnsi="Arial" w:cs="Arial"/>
          <w:b/>
          <w:bCs/>
          <w:i/>
          <w:iCs/>
          <w:color w:val="222222"/>
          <w:kern w:val="0"/>
          <w:sz w:val="32"/>
          <w:szCs w:val="32"/>
          <w:lang w:val="en-AU" w:eastAsia="en-GB"/>
          <w14:ligatures w14:val="none"/>
        </w:rPr>
        <w:t>202</w:t>
      </w:r>
      <w:r w:rsidR="00524860" w:rsidRPr="00CD696F">
        <w:rPr>
          <w:rFonts w:ascii="Arial" w:eastAsia="Times New Roman" w:hAnsi="Arial" w:cs="Arial"/>
          <w:b/>
          <w:bCs/>
          <w:i/>
          <w:iCs/>
          <w:color w:val="222222"/>
          <w:kern w:val="0"/>
          <w:sz w:val="32"/>
          <w:szCs w:val="32"/>
          <w:lang w:val="en-AU" w:eastAsia="en-GB"/>
          <w14:ligatures w14:val="none"/>
        </w:rPr>
        <w:t xml:space="preserve">6 </w:t>
      </w:r>
      <w:r w:rsidRPr="00CD696F">
        <w:rPr>
          <w:rFonts w:ascii="Arial" w:eastAsia="Times New Roman" w:hAnsi="Arial" w:cs="Arial"/>
          <w:b/>
          <w:bCs/>
          <w:i/>
          <w:iCs/>
          <w:color w:val="222222"/>
          <w:kern w:val="0"/>
          <w:sz w:val="32"/>
          <w:szCs w:val="32"/>
          <w:lang w:val="en-AU" w:eastAsia="en-GB"/>
          <w14:ligatures w14:val="none"/>
        </w:rPr>
        <w:t xml:space="preserve">Post-Secondary Education </w:t>
      </w:r>
      <w:r w:rsidR="00F35B66" w:rsidRPr="00CD696F">
        <w:rPr>
          <w:rFonts w:ascii="Arial" w:eastAsia="Times New Roman" w:hAnsi="Arial" w:cs="Arial"/>
          <w:b/>
          <w:bCs/>
          <w:i/>
          <w:iCs/>
          <w:color w:val="222222"/>
          <w:kern w:val="0"/>
          <w:sz w:val="32"/>
          <w:szCs w:val="32"/>
          <w:lang w:val="en-AU" w:eastAsia="en-GB"/>
          <w14:ligatures w14:val="none"/>
        </w:rPr>
        <w:t>Award</w:t>
      </w:r>
      <w:r>
        <w:rPr>
          <w:rFonts w:ascii="Arial" w:eastAsia="Times New Roman" w:hAnsi="Arial" w:cs="Arial"/>
          <w:i/>
          <w:iCs/>
          <w:color w:val="222222"/>
          <w:kern w:val="0"/>
          <w:sz w:val="32"/>
          <w:szCs w:val="32"/>
          <w:lang w:val="en-AU" w:eastAsia="en-GB"/>
          <w14:ligatures w14:val="none"/>
        </w:rPr>
        <w:t>.</w:t>
      </w:r>
      <w:r w:rsidRPr="00F44A91">
        <w:rPr>
          <w:rFonts w:ascii="Arial" w:eastAsia="Times New Roman" w:hAnsi="Arial" w:cs="Arial"/>
          <w:i/>
          <w:iCs/>
          <w:color w:val="222222"/>
          <w:kern w:val="0"/>
          <w:sz w:val="32"/>
          <w:szCs w:val="32"/>
          <w:lang w:val="en-AU" w:eastAsia="en-GB"/>
          <w14:ligatures w14:val="none"/>
        </w:rPr>
        <w:t xml:space="preserve"> </w:t>
      </w:r>
    </w:p>
    <w:p w14:paraId="6CD57BE1" w14:textId="77777777" w:rsidR="00CD696F" w:rsidRDefault="00CD696F">
      <w:pP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</w:pPr>
    </w:p>
    <w:p w14:paraId="2B56B8E1" w14:textId="5DB466B8" w:rsidR="00CD696F" w:rsidRDefault="00F35B66">
      <w:pP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The Award is a</w:t>
      </w:r>
      <w:r w:rsidR="00F44A91"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scholarship in the form of a </w:t>
      </w:r>
      <w:r w:rsidR="00F44A91"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one-off grant of $2,000 for a woman who has successfully completed at least one full year (either full or part-time) of a </w:t>
      </w:r>
      <w: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post-secondary qualification (e.g. TAFE Certificate/Diploma, or University undergraduate degree)</w:t>
      </w:r>
      <w:r w:rsidR="00F44A91"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 and who is facing financial challenges in completing her course.  </w:t>
      </w:r>
    </w:p>
    <w:p w14:paraId="3CFCB1AD" w14:textId="77777777" w:rsidR="00CD696F" w:rsidRDefault="00CD696F">
      <w:pP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</w:pPr>
    </w:p>
    <w:p w14:paraId="0C8F6DDF" w14:textId="34536240" w:rsidR="00CD696F" w:rsidRDefault="00721F8C">
      <w:pP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The Award is not offered to students enrolled in postgraduate programs</w:t>
      </w:r>
      <w:r w:rsidR="00931926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 and international students are not eligible to apply.</w:t>
      </w:r>
    </w:p>
    <w:p w14:paraId="09D222E7" w14:textId="77777777" w:rsidR="00931926" w:rsidRDefault="00931926">
      <w:pP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</w:pPr>
    </w:p>
    <w:p w14:paraId="5F33B505" w14:textId="7DED0B29" w:rsidR="00CD696F" w:rsidRDefault="00F35B66">
      <w:pP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Preference will be given to students who have not received a scholarship or financial award during their current study program.</w:t>
      </w:r>
    </w:p>
    <w:p w14:paraId="3AF42A41" w14:textId="77777777" w:rsidR="00CD696F" w:rsidRDefault="00CD696F">
      <w:pP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</w:pPr>
    </w:p>
    <w:p w14:paraId="539F718E" w14:textId="497AEE81" w:rsidR="00CD696F" w:rsidRDefault="00F44A91">
      <w:pP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</w:pPr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Zonta is an international community service organisation </w:t>
      </w:r>
      <w:r w:rsidR="00F35B66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which focuses on</w:t>
      </w:r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 </w:t>
      </w:r>
      <w:r w:rsidR="00CD696F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improving</w:t>
      </w:r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 the health, welfare, safety and education of women and girls, both internationally and locally. </w:t>
      </w:r>
      <w:r w:rsidR="00F35B66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Our Club (the Zonta Club of Perth) </w:t>
      </w:r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offer</w:t>
      </w:r>
      <w:r w:rsidR="00F35B66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s</w:t>
      </w:r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 </w:t>
      </w:r>
      <w:r w:rsidR="00CD696F"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several</w:t>
      </w:r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 awards/scholarships in </w:t>
      </w:r>
      <w:r w:rsidR="00F35B66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WA</w:t>
      </w:r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 that are designed to assist women complete their education.</w:t>
      </w:r>
    </w:p>
    <w:p w14:paraId="387E154F" w14:textId="77777777" w:rsidR="00CD696F" w:rsidRDefault="00CD696F">
      <w:pP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</w:pPr>
    </w:p>
    <w:p w14:paraId="6446BC0E" w14:textId="77777777" w:rsidR="00CD696F" w:rsidRDefault="00F44A91">
      <w:pP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</w:pPr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The deadline for receipt of applications </w:t>
      </w:r>
      <w:r w:rsidR="00CD696F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for this Award </w:t>
      </w:r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to </w:t>
      </w:r>
      <w:hyperlink r:id="rId4" w:tgtFrame="_blank" w:tooltip="Click to follow link mailto:secretary@zontaperth.org.au" w:history="1">
        <w:r w:rsidRPr="00F44A91">
          <w:rPr>
            <w:rFonts w:ascii="Arial" w:eastAsia="Times New Roman" w:hAnsi="Arial" w:cs="Arial"/>
            <w:color w:val="1155CC"/>
            <w:kern w:val="0"/>
            <w:sz w:val="32"/>
            <w:szCs w:val="32"/>
            <w:u w:val="single"/>
            <w:lang w:val="en-AU" w:eastAsia="en-GB"/>
            <w14:ligatures w14:val="none"/>
          </w:rPr>
          <w:t>secretary@zontaperth.org.au</w:t>
        </w:r>
      </w:hyperlink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 is </w:t>
      </w:r>
      <w:r w:rsidR="00CD696F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Sunday 26 July 2026</w:t>
      </w:r>
      <w:r w:rsidRPr="00F44A91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>.</w:t>
      </w:r>
      <w:r w:rsidR="00CD696F"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 </w:t>
      </w:r>
    </w:p>
    <w:p w14:paraId="636F12C5" w14:textId="77777777" w:rsidR="00CD696F" w:rsidRDefault="00CD696F">
      <w:pP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</w:pPr>
    </w:p>
    <w:p w14:paraId="378B1A62" w14:textId="08A956AE" w:rsidR="00CD696F" w:rsidRDefault="00CD696F">
      <w:pP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Queries may be directed to Vicky Nazer, Zonta Club of Perth Awards Convenor, </w:t>
      </w:r>
      <w:hyperlink r:id="rId5" w:history="1">
        <w:r w:rsidRPr="00836126">
          <w:rPr>
            <w:rStyle w:val="Hyperlink"/>
            <w:rFonts w:ascii="Arial" w:eastAsia="Times New Roman" w:hAnsi="Arial" w:cs="Arial"/>
            <w:kern w:val="0"/>
            <w:sz w:val="32"/>
            <w:szCs w:val="32"/>
            <w:lang w:val="en-AU" w:eastAsia="en-GB"/>
            <w14:ligatures w14:val="none"/>
          </w:rPr>
          <w:t>vickynazer12@gmail.com</w:t>
        </w:r>
      </w:hyperlink>
      <w: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t xml:space="preserve">; </w:t>
      </w:r>
    </w:p>
    <w:p w14:paraId="44D7F47D" w14:textId="580449AB" w:rsidR="00A958EA" w:rsidRPr="00F44A91" w:rsidRDefault="00CD696F">
      <w:pPr>
        <w:rPr>
          <w:rFonts w:ascii="Arial" w:hAnsi="Arial" w:cs="Arial"/>
          <w:sz w:val="32"/>
          <w:szCs w:val="32"/>
        </w:rPr>
      </w:pPr>
      <w:r>
        <w:rPr>
          <w:rFonts w:ascii="Arial" w:eastAsia="Times New Roman" w:hAnsi="Arial" w:cs="Arial"/>
          <w:color w:val="222222"/>
          <w:kern w:val="0"/>
          <w:sz w:val="32"/>
          <w:szCs w:val="32"/>
          <w:lang w:val="en-AU" w:eastAsia="en-GB"/>
          <w14:ligatures w14:val="none"/>
        </w:rPr>
        <w:lastRenderedPageBreak/>
        <w:t>mob: 0400 501 118</w:t>
      </w:r>
    </w:p>
    <w:sectPr w:rsidR="00A958EA" w:rsidRPr="00F44A91" w:rsidSect="0095323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A91"/>
    <w:rsid w:val="00256950"/>
    <w:rsid w:val="003C6564"/>
    <w:rsid w:val="00524860"/>
    <w:rsid w:val="00571932"/>
    <w:rsid w:val="00721F8C"/>
    <w:rsid w:val="007B075F"/>
    <w:rsid w:val="008714CF"/>
    <w:rsid w:val="00931926"/>
    <w:rsid w:val="00953234"/>
    <w:rsid w:val="00A958EA"/>
    <w:rsid w:val="00AA5C5E"/>
    <w:rsid w:val="00B968FE"/>
    <w:rsid w:val="00BE0134"/>
    <w:rsid w:val="00BF42C1"/>
    <w:rsid w:val="00C70A4B"/>
    <w:rsid w:val="00CD696F"/>
    <w:rsid w:val="00F35B66"/>
    <w:rsid w:val="00F44A91"/>
    <w:rsid w:val="00F9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C7C4C7"/>
  <w15:chartTrackingRefBased/>
  <w15:docId w15:val="{6A6B2678-6A07-454B-A8E1-E9D50192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69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D6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ckynazer12@gmail.com" TargetMode="External"/><Relationship Id="rId4" Type="http://schemas.openxmlformats.org/officeDocument/2006/relationships/hyperlink" Target="mailto:secretary@zontaperth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Nazer</dc:creator>
  <cp:keywords/>
  <dc:description/>
  <cp:lastModifiedBy>Victoria Nazer</cp:lastModifiedBy>
  <cp:revision>3</cp:revision>
  <dcterms:created xsi:type="dcterms:W3CDTF">2026-06-25T13:18:00Z</dcterms:created>
  <dcterms:modified xsi:type="dcterms:W3CDTF">2026-06-25T13:22:00Z</dcterms:modified>
</cp:coreProperties>
</file>